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DB7CD">
      <w:pPr>
        <w:numPr>
          <w:ilvl w:val="0"/>
          <w:numId w:val="1"/>
        </w:numPr>
        <w:jc w:val="left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学位论文答辩情况</w:t>
      </w:r>
    </w:p>
    <w:p w14:paraId="43E08E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default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 xml:space="preserve">      </w:t>
      </w:r>
    </w:p>
    <w:tbl>
      <w:tblPr>
        <w:tblStyle w:val="5"/>
        <w:tblW w:w="91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975"/>
        <w:gridCol w:w="1680"/>
        <w:gridCol w:w="1687"/>
        <w:gridCol w:w="4065"/>
      </w:tblGrid>
      <w:tr w14:paraId="43D53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739" w:type="dxa"/>
            <w:gridSpan w:val="2"/>
            <w:shd w:val="clear" w:color="auto" w:fill="auto"/>
            <w:vAlign w:val="center"/>
          </w:tcPr>
          <w:p w14:paraId="58B620BE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委员会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763A6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00AFF74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职称/职务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47D5661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工作单位</w:t>
            </w:r>
          </w:p>
        </w:tc>
      </w:tr>
      <w:tr w14:paraId="20CB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764" w:type="dxa"/>
            <w:vMerge w:val="restart"/>
            <w:shd w:val="clear" w:color="auto" w:fill="auto"/>
            <w:vAlign w:val="center"/>
          </w:tcPr>
          <w:p w14:paraId="507AB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答</w:t>
            </w:r>
          </w:p>
          <w:p w14:paraId="2056E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辩</w:t>
            </w:r>
          </w:p>
          <w:p w14:paraId="6403A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</w:t>
            </w:r>
          </w:p>
          <w:p w14:paraId="1284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员</w:t>
            </w:r>
          </w:p>
          <w:p w14:paraId="31F63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会</w:t>
            </w:r>
          </w:p>
          <w:p w14:paraId="17197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组</w:t>
            </w:r>
          </w:p>
          <w:p w14:paraId="5CB31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成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BB857BE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主席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6FA2F3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092300DF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72C0BEA4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45F6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764" w:type="dxa"/>
            <w:vMerge w:val="continue"/>
            <w:shd w:val="clear" w:color="auto" w:fill="auto"/>
            <w:vAlign w:val="center"/>
          </w:tcPr>
          <w:p w14:paraId="5A596849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2ECB93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委员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E0005C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4D6A8923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198A6CF0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43D6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764" w:type="dxa"/>
            <w:vMerge w:val="continue"/>
            <w:shd w:val="clear" w:color="auto" w:fill="auto"/>
            <w:vAlign w:val="center"/>
          </w:tcPr>
          <w:p w14:paraId="34612D97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157D45ED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委员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30E6FF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5B947047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55761A8F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5F5B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764" w:type="dxa"/>
            <w:vMerge w:val="continue"/>
            <w:shd w:val="clear" w:color="auto" w:fill="auto"/>
            <w:vAlign w:val="center"/>
          </w:tcPr>
          <w:p w14:paraId="2021B8F7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B88573A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委员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159226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417FD59B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299A952D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261E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764" w:type="dxa"/>
            <w:vMerge w:val="continue"/>
            <w:shd w:val="clear" w:color="auto" w:fill="auto"/>
            <w:vAlign w:val="center"/>
          </w:tcPr>
          <w:p w14:paraId="3EAC28B0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0E9A9C0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委员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0833809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4E9FC48C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23905230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45F2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739" w:type="dxa"/>
            <w:gridSpan w:val="2"/>
            <w:shd w:val="clear" w:color="auto" w:fill="auto"/>
            <w:vAlign w:val="center"/>
          </w:tcPr>
          <w:p w14:paraId="4E5B933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答辩秘书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8EA0A9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1E60DE0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4065" w:type="dxa"/>
            <w:shd w:val="clear" w:color="auto" w:fill="auto"/>
            <w:vAlign w:val="center"/>
          </w:tcPr>
          <w:p w14:paraId="3FF6686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34F5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4" w:hRule="atLeast"/>
          <w:jc w:val="center"/>
        </w:trPr>
        <w:tc>
          <w:tcPr>
            <w:tcW w:w="1739" w:type="dxa"/>
            <w:gridSpan w:val="2"/>
            <w:shd w:val="clear" w:color="auto" w:fill="auto"/>
            <w:vAlign w:val="center"/>
          </w:tcPr>
          <w:p w14:paraId="2C330DD2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答辩时间</w:t>
            </w:r>
          </w:p>
        </w:tc>
        <w:tc>
          <w:tcPr>
            <w:tcW w:w="7432" w:type="dxa"/>
            <w:gridSpan w:val="3"/>
            <w:shd w:val="clear" w:color="auto" w:fill="auto"/>
            <w:vAlign w:val="center"/>
          </w:tcPr>
          <w:p w14:paraId="5B9F9524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32B2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739" w:type="dxa"/>
            <w:gridSpan w:val="2"/>
            <w:shd w:val="clear" w:color="auto" w:fill="auto"/>
            <w:vAlign w:val="center"/>
          </w:tcPr>
          <w:p w14:paraId="3A2E651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答辩地点</w:t>
            </w:r>
          </w:p>
        </w:tc>
        <w:tc>
          <w:tcPr>
            <w:tcW w:w="7432" w:type="dxa"/>
            <w:gridSpan w:val="3"/>
            <w:shd w:val="clear" w:color="auto" w:fill="auto"/>
            <w:vAlign w:val="center"/>
          </w:tcPr>
          <w:p w14:paraId="34FC0A12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1A8DB450"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4F5D4E1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北京印刷学院</w:t>
      </w:r>
    </w:p>
    <w:p w14:paraId="4DBA9BC5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研究生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学位</w:t>
      </w:r>
      <w:r>
        <w:rPr>
          <w:rFonts w:hint="eastAsia" w:ascii="宋体" w:hAnsi="宋体"/>
          <w:b/>
          <w:bCs/>
          <w:sz w:val="36"/>
          <w:szCs w:val="36"/>
        </w:rPr>
        <w:t>论文答辩记录</w:t>
      </w:r>
    </w:p>
    <w:p w14:paraId="4C4A3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default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 xml:space="preserve"> </w:t>
      </w:r>
    </w:p>
    <w:tbl>
      <w:tblPr>
        <w:tblStyle w:val="4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9205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336ABB7C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答辩记录</w:t>
            </w:r>
            <w: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  <w:t>（答辩中提出的主要问题及回答要点，请如实、详细记录）</w:t>
            </w:r>
          </w:p>
          <w:p w14:paraId="5A390556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506B6B24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22434528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3C1D7D03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1746FCC2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27BCEFA0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5ADFED5C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52BF0AC9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433E21D5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4F363EFE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6E9AF5E1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12053159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04CC6D25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0006AED5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2AFC3419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4680EF14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0A460DF1">
            <w:pPr>
              <w:rPr>
                <w:rFonts w:hint="default"/>
                <w:color w:val="808080" w:themeColor="background1" w:themeShade="80"/>
                <w:sz w:val="28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  <w:t xml:space="preserve"> </w:t>
            </w:r>
          </w:p>
          <w:p w14:paraId="1A36D997">
            <w:pPr>
              <w:rPr>
                <w:rFonts w:hint="default"/>
                <w:color w:val="808080" w:themeColor="background1" w:themeShade="80"/>
                <w:sz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lang w:val="en-US" w:eastAsia="zh-CN"/>
              </w:rPr>
              <w:t xml:space="preserve">答辩秘书（签名）：                 年     月    日 </w:t>
            </w:r>
          </w:p>
        </w:tc>
      </w:tr>
    </w:tbl>
    <w:p w14:paraId="7D439E12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DDD868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北京印刷学院研究生</w:t>
      </w:r>
    </w:p>
    <w:p w14:paraId="50A587C7">
      <w:pPr>
        <w:jc w:val="center"/>
        <w:rPr>
          <w:rFonts w:hint="eastAsia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学位</w:t>
      </w:r>
      <w:r>
        <w:rPr>
          <w:rFonts w:hint="eastAsia" w:ascii="宋体" w:hAnsi="宋体"/>
          <w:b/>
          <w:bCs/>
          <w:sz w:val="36"/>
          <w:szCs w:val="36"/>
        </w:rPr>
        <w:t>论文答辩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委员会评价</w:t>
      </w:r>
    </w:p>
    <w:p w14:paraId="76FAC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default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 xml:space="preserve"> </w:t>
      </w:r>
    </w:p>
    <w:tbl>
      <w:tblPr>
        <w:tblStyle w:val="4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98D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58B6B30">
            <w:pPr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答辩委员会对学位论文及答辩情况的总体评价：</w:t>
            </w:r>
          </w:p>
          <w:p w14:paraId="4912D0FC">
            <w:pPr>
              <w:rPr>
                <w:rFonts w:hint="eastAsia"/>
                <w:sz w:val="28"/>
                <w:lang w:val="en-US" w:eastAsia="zh-CN"/>
              </w:rPr>
            </w:pPr>
          </w:p>
          <w:p w14:paraId="100B5E89">
            <w:pPr>
              <w:rPr>
                <w:rFonts w:hint="eastAsia"/>
                <w:sz w:val="28"/>
                <w:lang w:val="en-US" w:eastAsia="zh-CN"/>
              </w:rPr>
            </w:pPr>
          </w:p>
          <w:p w14:paraId="50C5A57F">
            <w:pPr>
              <w:rPr>
                <w:rFonts w:hint="eastAsia"/>
                <w:sz w:val="28"/>
                <w:lang w:val="en-US" w:eastAsia="zh-CN"/>
              </w:rPr>
            </w:pPr>
          </w:p>
          <w:p w14:paraId="006304A7">
            <w:pPr>
              <w:rPr>
                <w:rFonts w:hint="eastAsia"/>
                <w:sz w:val="28"/>
                <w:lang w:val="en-US" w:eastAsia="zh-CN"/>
              </w:rPr>
            </w:pPr>
          </w:p>
          <w:p w14:paraId="05EA1432">
            <w:pPr>
              <w:rPr>
                <w:rFonts w:hint="eastAsia"/>
                <w:sz w:val="28"/>
                <w:lang w:val="en-US" w:eastAsia="zh-CN"/>
              </w:rPr>
            </w:pPr>
          </w:p>
          <w:p w14:paraId="0A6FED28">
            <w:pPr>
              <w:rPr>
                <w:rFonts w:hint="eastAsia"/>
                <w:sz w:val="28"/>
                <w:lang w:val="en-US" w:eastAsia="zh-CN"/>
              </w:rPr>
            </w:pPr>
          </w:p>
          <w:p w14:paraId="23B8D0BE">
            <w:pPr>
              <w:rPr>
                <w:rFonts w:hint="eastAsia"/>
                <w:sz w:val="28"/>
                <w:lang w:val="en-US" w:eastAsia="zh-CN"/>
              </w:rPr>
            </w:pPr>
          </w:p>
          <w:p w14:paraId="0EDE74E2">
            <w:pPr>
              <w:rPr>
                <w:rFonts w:hint="eastAsia"/>
                <w:sz w:val="28"/>
                <w:lang w:val="en-US" w:eastAsia="zh-CN"/>
              </w:rPr>
            </w:pPr>
          </w:p>
          <w:p w14:paraId="3EE3A9A1">
            <w:pPr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论文存在的不足之处和改进建议：</w:t>
            </w:r>
          </w:p>
          <w:p w14:paraId="33D73AAC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1E03FFA2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1ED937E2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46800B11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705C0B69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2FA4E525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7EB7BABD">
            <w:pP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</w:pPr>
          </w:p>
          <w:p w14:paraId="754969BD">
            <w:pPr>
              <w:numPr>
                <w:ilvl w:val="0"/>
                <w:numId w:val="0"/>
              </w:numPr>
              <w:tabs>
                <w:tab w:val="left" w:pos="876"/>
              </w:tabs>
              <w:jc w:val="both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sz w:val="28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答辩委员会主席（签名）：</w:t>
            </w:r>
          </w:p>
          <w:p w14:paraId="5979517B">
            <w:pPr>
              <w:rPr>
                <w:rFonts w:hint="default"/>
                <w:color w:val="808080" w:themeColor="background1" w:themeShade="80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年    月    日 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 xml:space="preserve">      </w:t>
            </w:r>
          </w:p>
        </w:tc>
      </w:tr>
    </w:tbl>
    <w:p w14:paraId="640191CA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D59D78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北京印刷学院研究生</w:t>
      </w:r>
    </w:p>
    <w:p w14:paraId="315FCEA1">
      <w:pPr>
        <w:jc w:val="center"/>
        <w:rPr>
          <w:rFonts w:hint="eastAsia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学位</w:t>
      </w:r>
      <w:r>
        <w:rPr>
          <w:rFonts w:hint="eastAsia" w:ascii="宋体" w:hAnsi="宋体"/>
          <w:b/>
          <w:bCs/>
          <w:sz w:val="36"/>
          <w:szCs w:val="36"/>
        </w:rPr>
        <w:t>论文答辩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委员会决议</w:t>
      </w:r>
    </w:p>
    <w:p w14:paraId="3002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1905"/>
        <w:gridCol w:w="1770"/>
        <w:gridCol w:w="2323"/>
      </w:tblGrid>
      <w:tr w14:paraId="660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22" w:type="dxa"/>
            <w:gridSpan w:val="4"/>
          </w:tcPr>
          <w:p w14:paraId="2C2D4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1.答辩委员会表决（表决票及评分表见附件6）</w:t>
            </w:r>
          </w:p>
        </w:tc>
      </w:tr>
      <w:tr w14:paraId="610C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22" w:type="dxa"/>
            <w:gridSpan w:val="4"/>
          </w:tcPr>
          <w:p w14:paraId="58CB16AB">
            <w:pPr>
              <w:keepNext w:val="0"/>
              <w:keepLines w:val="0"/>
              <w:pageBreakBefore w:val="0"/>
              <w:widowControl w:val="0"/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表决结果：     通过       票；     不通过          票</w:t>
            </w:r>
          </w:p>
        </w:tc>
      </w:tr>
      <w:tr w14:paraId="6A68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22" w:type="dxa"/>
            <w:gridSpan w:val="4"/>
          </w:tcPr>
          <w:p w14:paraId="17C27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2.答辩委员会评分（表决票及评分表见附件6）</w:t>
            </w:r>
          </w:p>
        </w:tc>
      </w:tr>
      <w:tr w14:paraId="504E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24" w:type="dxa"/>
            <w:vAlign w:val="top"/>
          </w:tcPr>
          <w:p w14:paraId="01FD02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委员1</w:t>
            </w:r>
          </w:p>
        </w:tc>
        <w:tc>
          <w:tcPr>
            <w:tcW w:w="1905" w:type="dxa"/>
            <w:vAlign w:val="top"/>
          </w:tcPr>
          <w:p w14:paraId="50B61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分</w:t>
            </w:r>
          </w:p>
        </w:tc>
        <w:tc>
          <w:tcPr>
            <w:tcW w:w="1770" w:type="dxa"/>
            <w:vMerge w:val="restart"/>
            <w:vAlign w:val="center"/>
          </w:tcPr>
          <w:p w14:paraId="12A40E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答辩成绩</w:t>
            </w:r>
          </w:p>
        </w:tc>
        <w:tc>
          <w:tcPr>
            <w:tcW w:w="2323" w:type="dxa"/>
            <w:vMerge w:val="restart"/>
            <w:vAlign w:val="center"/>
          </w:tcPr>
          <w:p w14:paraId="5B3D38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分</w:t>
            </w:r>
          </w:p>
        </w:tc>
      </w:tr>
      <w:tr w14:paraId="6236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24" w:type="dxa"/>
            <w:vAlign w:val="top"/>
          </w:tcPr>
          <w:p w14:paraId="74A2C4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委员2</w:t>
            </w:r>
          </w:p>
        </w:tc>
        <w:tc>
          <w:tcPr>
            <w:tcW w:w="1905" w:type="dxa"/>
            <w:vAlign w:val="top"/>
          </w:tcPr>
          <w:p w14:paraId="66ECF8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分</w:t>
            </w:r>
          </w:p>
        </w:tc>
        <w:tc>
          <w:tcPr>
            <w:tcW w:w="1770" w:type="dxa"/>
            <w:vMerge w:val="continue"/>
            <w:vAlign w:val="top"/>
          </w:tcPr>
          <w:p w14:paraId="0D636C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vMerge w:val="continue"/>
            <w:vAlign w:val="top"/>
          </w:tcPr>
          <w:p w14:paraId="6F36E4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1D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24" w:type="dxa"/>
            <w:vAlign w:val="top"/>
          </w:tcPr>
          <w:p w14:paraId="04ACB2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委员3</w:t>
            </w:r>
          </w:p>
        </w:tc>
        <w:tc>
          <w:tcPr>
            <w:tcW w:w="1905" w:type="dxa"/>
            <w:vAlign w:val="top"/>
          </w:tcPr>
          <w:p w14:paraId="02B9C4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分</w:t>
            </w:r>
          </w:p>
        </w:tc>
        <w:tc>
          <w:tcPr>
            <w:tcW w:w="1770" w:type="dxa"/>
            <w:vMerge w:val="continue"/>
            <w:vAlign w:val="top"/>
          </w:tcPr>
          <w:p w14:paraId="25CD26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vMerge w:val="continue"/>
            <w:vAlign w:val="top"/>
          </w:tcPr>
          <w:p w14:paraId="44E4D6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8C6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24" w:type="dxa"/>
            <w:vAlign w:val="top"/>
          </w:tcPr>
          <w:p w14:paraId="4B5CFC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委员4</w:t>
            </w:r>
          </w:p>
        </w:tc>
        <w:tc>
          <w:tcPr>
            <w:tcW w:w="1905" w:type="dxa"/>
            <w:vAlign w:val="top"/>
          </w:tcPr>
          <w:p w14:paraId="41DF27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分</w:t>
            </w:r>
          </w:p>
        </w:tc>
        <w:tc>
          <w:tcPr>
            <w:tcW w:w="1770" w:type="dxa"/>
            <w:vMerge w:val="continue"/>
            <w:vAlign w:val="top"/>
          </w:tcPr>
          <w:p w14:paraId="364E17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vMerge w:val="continue"/>
            <w:vAlign w:val="top"/>
          </w:tcPr>
          <w:p w14:paraId="449FCF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76F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24" w:type="dxa"/>
            <w:vAlign w:val="top"/>
          </w:tcPr>
          <w:p w14:paraId="4D42DB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委员5</w:t>
            </w:r>
          </w:p>
        </w:tc>
        <w:tc>
          <w:tcPr>
            <w:tcW w:w="1905" w:type="dxa"/>
            <w:vAlign w:val="top"/>
          </w:tcPr>
          <w:p w14:paraId="7630D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分</w:t>
            </w:r>
          </w:p>
        </w:tc>
        <w:tc>
          <w:tcPr>
            <w:tcW w:w="1770" w:type="dxa"/>
            <w:vMerge w:val="continue"/>
            <w:vAlign w:val="top"/>
          </w:tcPr>
          <w:p w14:paraId="68FC9C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vMerge w:val="continue"/>
            <w:vAlign w:val="top"/>
          </w:tcPr>
          <w:p w14:paraId="58625D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99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8522" w:type="dxa"/>
            <w:gridSpan w:val="4"/>
            <w:vAlign w:val="center"/>
          </w:tcPr>
          <w:p w14:paraId="770D6B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3.答辩委员会决议</w:t>
            </w:r>
          </w:p>
          <w:p w14:paraId="08621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□ 学位论文答辩通过，建议授予硕士学位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（X≥75）</w:t>
            </w:r>
          </w:p>
          <w:p w14:paraId="7BAF88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宋体" w:hAnsi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□ 学位论文答辩不通过，建议不授予硕士学位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（X＜75）</w:t>
            </w:r>
          </w:p>
        </w:tc>
      </w:tr>
      <w:tr w14:paraId="0DA7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8522" w:type="dxa"/>
            <w:gridSpan w:val="4"/>
            <w:vAlign w:val="center"/>
          </w:tcPr>
          <w:p w14:paraId="41DF1D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4.针对上述所选择项，对“答辩不通过”的处理决议：</w:t>
            </w:r>
          </w:p>
          <w:p w14:paraId="6FFB65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80" w:hanging="560" w:hangingChars="200"/>
              <w:jc w:val="both"/>
              <w:textAlignment w:val="auto"/>
              <w:rPr>
                <w:rFonts w:hint="eastAsia" w:ascii="宋体" w:hAnsi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□ 在最长学习年限规定前提下，继续修改，至少3个月后可重新申请答辩。 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</w:t>
            </w:r>
          </w:p>
          <w:p w14:paraId="76CC64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□ 不可重新申请答辩。</w:t>
            </w:r>
            <w:bookmarkStart w:id="0" w:name="_GoBack"/>
            <w:bookmarkEnd w:id="0"/>
          </w:p>
        </w:tc>
      </w:tr>
      <w:tr w14:paraId="77C7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</w:trPr>
        <w:tc>
          <w:tcPr>
            <w:tcW w:w="8522" w:type="dxa"/>
            <w:gridSpan w:val="4"/>
          </w:tcPr>
          <w:p w14:paraId="602FE840">
            <w:pPr>
              <w:numPr>
                <w:ilvl w:val="0"/>
                <w:numId w:val="0"/>
              </w:numPr>
              <w:tabs>
                <w:tab w:val="left" w:pos="876"/>
              </w:tabs>
              <w:jc w:val="both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答辩委员会主席（签名）：</w:t>
            </w:r>
          </w:p>
          <w:p w14:paraId="03C000AD">
            <w:pPr>
              <w:numPr>
                <w:ilvl w:val="0"/>
                <w:numId w:val="0"/>
              </w:numPr>
              <w:tabs>
                <w:tab w:val="left" w:pos="876"/>
              </w:tabs>
              <w:jc w:val="both"/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7D7571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年    月    日 </w:t>
            </w:r>
          </w:p>
        </w:tc>
      </w:tr>
    </w:tbl>
    <w:p w14:paraId="7333E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5577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4D18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EFA1E"/>
    <w:multiLevelType w:val="singleLevel"/>
    <w:tmpl w:val="B12EFA1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202EC6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13C28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70099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4FB2910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8F93905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75F30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765B2"/>
    <w:rsid w:val="20C85B13"/>
    <w:rsid w:val="20D7183A"/>
    <w:rsid w:val="20F440CF"/>
    <w:rsid w:val="20F92968"/>
    <w:rsid w:val="20FF620F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5906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3C0217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56FD8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951A31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5F87813"/>
    <w:rsid w:val="360415FD"/>
    <w:rsid w:val="361152F7"/>
    <w:rsid w:val="361B3288"/>
    <w:rsid w:val="362B47C4"/>
    <w:rsid w:val="362F5ACE"/>
    <w:rsid w:val="363C0EAA"/>
    <w:rsid w:val="3640117D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74BCB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0052B"/>
    <w:rsid w:val="4004447D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C84CA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CB6682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E87129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70E5F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3D57E9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2E635B0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46921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83143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3F165F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85094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07744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8065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06632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DF3661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454</Words>
  <Characters>460</Characters>
  <Lines>0</Lines>
  <Paragraphs>0</Paragraphs>
  <TotalTime>0</TotalTime>
  <ScaleCrop>false</ScaleCrop>
  <LinksUpToDate>false</LinksUpToDate>
  <CharactersWithSpaces>681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廖冰勰</cp:lastModifiedBy>
  <cp:lastPrinted>2025-05-10T07:35:00Z</cp:lastPrinted>
  <dcterms:modified xsi:type="dcterms:W3CDTF">2025-06-19T07:08:06Z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DBB3B4ACACBC41A984004BCBBF5E8182_13</vt:lpwstr>
  </property>
  <property fmtid="{D5CDD505-2E9C-101B-9397-08002B2CF9AE}" pid="4" name="KSOTemplateDocerSaveRecord">
    <vt:lpwstr>eyJoZGlkIjoiNzA4MDFiYmI5YzcxZDM5ZTE3MTc2NmEwMmYyY2YwMGIiLCJ1c2VySWQiOiIyODE0MjkwNiJ9</vt:lpwstr>
  </property>
</Properties>
</file>