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6C184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77590575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2A6D7E5A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7DA9B5C7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0B40596D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北京印刷学院</w:t>
      </w:r>
    </w:p>
    <w:p w14:paraId="2A3EFCA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2974DB2">
      <w:pPr>
        <w:jc w:val="center"/>
        <w:rPr>
          <w:rFonts w:hint="eastAsia"/>
          <w:b/>
          <w:bCs/>
          <w:sz w:val="72"/>
          <w:szCs w:val="72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研究生学位</w:t>
      </w:r>
      <w:r>
        <w:rPr>
          <w:rFonts w:hint="eastAsia"/>
          <w:b/>
          <w:bCs/>
          <w:sz w:val="44"/>
          <w:szCs w:val="44"/>
          <w:lang w:eastAsia="zh-CN"/>
        </w:rPr>
        <w:t>审批表</w:t>
      </w:r>
    </w:p>
    <w:p w14:paraId="6B113410">
      <w:pPr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 xml:space="preserve">      </w:t>
      </w:r>
      <w:bookmarkStart w:id="0" w:name="_GoBack"/>
      <w:bookmarkEnd w:id="0"/>
    </w:p>
    <w:p w14:paraId="2E3AE571">
      <w:pPr>
        <w:jc w:val="both"/>
        <w:rPr>
          <w:rFonts w:hint="eastAsia"/>
          <w:b/>
          <w:bCs/>
          <w:sz w:val="52"/>
          <w:szCs w:val="52"/>
          <w:lang w:val="en-US" w:eastAsia="zh-CN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4"/>
        <w:gridCol w:w="3579"/>
      </w:tblGrid>
      <w:tr w14:paraId="3199D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shd w:val="clear" w:color="auto" w:fill="auto"/>
            <w:noWrap w:val="0"/>
            <w:vAlign w:val="bottom"/>
          </w:tcPr>
          <w:p w14:paraId="775B23ED">
            <w:pPr>
              <w:jc w:val="distribute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姓  名</w:t>
            </w: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3579" w:type="dxa"/>
            <w:noWrap w:val="0"/>
            <w:vAlign w:val="center"/>
          </w:tcPr>
          <w:p w14:paraId="2F90F8A0">
            <w:pPr>
              <w:jc w:val="left"/>
              <w:rPr>
                <w:rFonts w:hint="default" w:eastAsia="宋体"/>
                <w:color w:val="AFABAB" w:themeColor="background2" w:themeShade="BF"/>
                <w:sz w:val="30"/>
                <w:u w:val="none"/>
                <w:lang w:val="en-US" w:eastAsia="zh-CN"/>
              </w:rPr>
            </w:pPr>
            <w:r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  <w:t>均用小三号宋体</w:t>
            </w:r>
          </w:p>
        </w:tc>
      </w:tr>
      <w:tr w14:paraId="67185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shd w:val="clear" w:color="auto" w:fill="auto"/>
            <w:noWrap w:val="0"/>
            <w:vAlign w:val="bottom"/>
          </w:tcPr>
          <w:p w14:paraId="46EFE7AE">
            <w:pPr>
              <w:jc w:val="distribute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学  号</w:t>
            </w: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3579" w:type="dxa"/>
            <w:noWrap w:val="0"/>
            <w:vAlign w:val="center"/>
          </w:tcPr>
          <w:p w14:paraId="4C6AB869">
            <w:pPr>
              <w:jc w:val="left"/>
              <w:rPr>
                <w:rFonts w:hint="eastAsia"/>
                <w:color w:val="AFABAB" w:themeColor="background2" w:themeShade="BF"/>
                <w:sz w:val="30"/>
              </w:rPr>
            </w:pPr>
            <w:r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  <w:t>均用小三号宋体</w:t>
            </w:r>
          </w:p>
        </w:tc>
      </w:tr>
      <w:tr w14:paraId="5C022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noWrap w:val="0"/>
            <w:vAlign w:val="bottom"/>
          </w:tcPr>
          <w:p w14:paraId="7FA25834">
            <w:pPr>
              <w:jc w:val="distribute"/>
              <w:rPr>
                <w:rFonts w:hint="default" w:eastAsia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二级学院：</w:t>
            </w:r>
          </w:p>
        </w:tc>
        <w:tc>
          <w:tcPr>
            <w:tcW w:w="3579" w:type="dxa"/>
            <w:noWrap w:val="0"/>
            <w:vAlign w:val="center"/>
          </w:tcPr>
          <w:p w14:paraId="7B4922FA">
            <w:pPr>
              <w:jc w:val="left"/>
              <w:rPr>
                <w:rFonts w:hint="eastAsia"/>
                <w:color w:val="AFABAB" w:themeColor="background2" w:themeShade="BF"/>
                <w:sz w:val="30"/>
              </w:rPr>
            </w:pPr>
            <w:r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  <w:t>均用小三号宋体</w:t>
            </w:r>
          </w:p>
        </w:tc>
      </w:tr>
      <w:tr w14:paraId="4873B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noWrap w:val="0"/>
            <w:vAlign w:val="bottom"/>
          </w:tcPr>
          <w:p w14:paraId="31372AAF">
            <w:pPr>
              <w:jc w:val="distribute"/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学科专业：</w:t>
            </w:r>
          </w:p>
        </w:tc>
        <w:tc>
          <w:tcPr>
            <w:tcW w:w="3579" w:type="dxa"/>
            <w:noWrap w:val="0"/>
            <w:vAlign w:val="center"/>
          </w:tcPr>
          <w:p w14:paraId="3977262D">
            <w:pPr>
              <w:jc w:val="left"/>
              <w:rPr>
                <w:rFonts w:hint="eastAsia"/>
                <w:color w:val="AFABAB" w:themeColor="background2" w:themeShade="BF"/>
                <w:sz w:val="30"/>
              </w:rPr>
            </w:pPr>
            <w:r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  <w:t>均用小三号宋体</w:t>
            </w:r>
          </w:p>
        </w:tc>
      </w:tr>
      <w:tr w14:paraId="55498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noWrap w:val="0"/>
            <w:vAlign w:val="bottom"/>
          </w:tcPr>
          <w:p w14:paraId="30380758">
            <w:pPr>
              <w:jc w:val="distribute"/>
              <w:rPr>
                <w:rFonts w:hint="eastAsia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指导教师</w:t>
            </w:r>
            <w:r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3579" w:type="dxa"/>
            <w:noWrap w:val="0"/>
            <w:vAlign w:val="center"/>
          </w:tcPr>
          <w:p w14:paraId="598C2FBA">
            <w:pPr>
              <w:jc w:val="left"/>
              <w:rPr>
                <w:rFonts w:hint="eastAsia"/>
                <w:color w:val="AFABAB" w:themeColor="background2" w:themeShade="BF"/>
                <w:sz w:val="30"/>
              </w:rPr>
            </w:pPr>
            <w:r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  <w:t>均用小三号宋体</w:t>
            </w:r>
          </w:p>
        </w:tc>
      </w:tr>
      <w:tr w14:paraId="3D6FE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64" w:type="dxa"/>
            <w:tcBorders>
              <w:top w:val="nil"/>
              <w:bottom w:val="nil"/>
            </w:tcBorders>
            <w:noWrap w:val="0"/>
            <w:vAlign w:val="bottom"/>
          </w:tcPr>
          <w:p w14:paraId="7B49A26B">
            <w:pPr>
              <w:jc w:val="distribute"/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3579" w:type="dxa"/>
            <w:noWrap w:val="0"/>
            <w:vAlign w:val="center"/>
          </w:tcPr>
          <w:p w14:paraId="02877A6D">
            <w:pPr>
              <w:jc w:val="left"/>
              <w:rPr>
                <w:rFonts w:hint="eastAsia"/>
                <w:color w:val="AFABAB" w:themeColor="background2" w:themeShade="BF"/>
                <w:sz w:val="30"/>
                <w:u w:val="none"/>
                <w:lang w:val="en-US" w:eastAsia="zh-CN"/>
              </w:rPr>
            </w:pPr>
          </w:p>
        </w:tc>
      </w:tr>
    </w:tbl>
    <w:p w14:paraId="25173DC6">
      <w:pPr>
        <w:jc w:val="center"/>
        <w:rPr>
          <w:rFonts w:hint="eastAsia"/>
          <w:color w:val="000000"/>
          <w:sz w:val="28"/>
        </w:rPr>
      </w:pPr>
    </w:p>
    <w:p w14:paraId="34240AF6">
      <w:pPr>
        <w:jc w:val="center"/>
        <w:rPr>
          <w:rFonts w:hint="eastAsia"/>
          <w:color w:val="000000"/>
          <w:sz w:val="28"/>
        </w:rPr>
      </w:pPr>
    </w:p>
    <w:p w14:paraId="44E4AFCD">
      <w:pPr>
        <w:jc w:val="center"/>
        <w:rPr>
          <w:rFonts w:hint="eastAsia"/>
          <w:color w:val="000000"/>
          <w:sz w:val="28"/>
        </w:rPr>
      </w:pPr>
    </w:p>
    <w:p w14:paraId="5A5CBDBD">
      <w:pPr>
        <w:jc w:val="center"/>
        <w:rPr>
          <w:rFonts w:hint="default" w:eastAsiaTheme="minorEastAsia"/>
          <w:color w:val="000000"/>
          <w:sz w:val="28"/>
          <w:lang w:val="en-US" w:eastAsia="zh-CN"/>
        </w:rPr>
      </w:pPr>
      <w:r>
        <w:rPr>
          <w:rFonts w:hint="eastAsia"/>
          <w:color w:val="000000"/>
          <w:sz w:val="28"/>
          <w:lang w:val="en-US" w:eastAsia="zh-CN"/>
        </w:rPr>
        <w:t xml:space="preserve"> 年   月    日</w:t>
      </w:r>
    </w:p>
    <w:p w14:paraId="428CA002">
      <w:pPr>
        <w:jc w:val="center"/>
        <w:rPr>
          <w:color w:val="000000"/>
          <w:sz w:val="28"/>
        </w:rPr>
      </w:pPr>
      <w:r>
        <w:rPr>
          <w:rFonts w:hint="eastAsia"/>
          <w:color w:val="000000"/>
          <w:sz w:val="28"/>
          <w:lang w:val="en-US" w:eastAsia="zh-CN"/>
        </w:rPr>
        <w:t>北京印刷学院</w:t>
      </w:r>
      <w:r>
        <w:rPr>
          <w:rFonts w:hint="eastAsia"/>
          <w:color w:val="000000"/>
          <w:sz w:val="28"/>
        </w:rPr>
        <w:t>研究生院制</w:t>
      </w:r>
    </w:p>
    <w:p w14:paraId="1E001496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填表须知</w:t>
      </w:r>
    </w:p>
    <w:p w14:paraId="5F470390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ascii="宋体" w:hAnsi="宋体" w:eastAsia="宋体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/>
          <w:sz w:val="24"/>
          <w:szCs w:val="24"/>
        </w:rPr>
        <w:t>本表用黑色钢笔或签字笔填写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或用</w:t>
      </w:r>
      <w:r>
        <w:rPr>
          <w:rFonts w:hint="eastAsia"/>
          <w:sz w:val="24"/>
          <w:szCs w:val="24"/>
        </w:rPr>
        <w:t>电脑</w:t>
      </w:r>
      <w:r>
        <w:rPr>
          <w:rFonts w:hint="eastAsia"/>
          <w:b w:val="0"/>
          <w:bCs w:val="0"/>
          <w:sz w:val="24"/>
          <w:szCs w:val="24"/>
        </w:rPr>
        <w:t>填写打印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后</w:t>
      </w:r>
      <w:r>
        <w:rPr>
          <w:rFonts w:hint="eastAsia"/>
          <w:b w:val="0"/>
          <w:bCs w:val="0"/>
          <w:sz w:val="24"/>
          <w:szCs w:val="24"/>
        </w:rPr>
        <w:t>亲笔签名</w:t>
      </w:r>
      <w:r>
        <w:rPr>
          <w:rFonts w:hint="eastAsia"/>
          <w:b w:val="0"/>
          <w:bCs w:val="0"/>
          <w:sz w:val="24"/>
          <w:szCs w:val="24"/>
          <w:lang w:eastAsia="zh-CN"/>
        </w:rPr>
        <w:t>。</w:t>
      </w:r>
    </w:p>
    <w:p w14:paraId="4FDB4FE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二</w:t>
      </w:r>
      <w:r>
        <w:rPr>
          <w:rFonts w:hint="default" w:ascii="Times New Roman" w:hAnsi="Times New Roman" w:eastAsia="宋体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kern w:val="2"/>
          <w:sz w:val="24"/>
          <w:szCs w:val="24"/>
          <w:lang w:val="en-US" w:eastAsia="zh-CN" w:bidi="ar-SA"/>
        </w:rPr>
        <w:t>本表</w:t>
      </w:r>
      <w:r>
        <w:rPr>
          <w:rFonts w:hint="eastAsia" w:ascii="宋体" w:hAnsi="宋体"/>
          <w:sz w:val="24"/>
          <w:szCs w:val="24"/>
        </w:rPr>
        <w:t>封面及填表须知用A4纸双面打印，后续页面使用A4纸单面打印。</w:t>
      </w:r>
    </w:p>
    <w:p w14:paraId="15EB4E9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三</w:t>
      </w:r>
      <w:r>
        <w:rPr>
          <w:rFonts w:hint="default" w:ascii="Times New Roman" w:hAnsi="Times New Roman" w:eastAsia="宋体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具体内容填写事项如下：</w:t>
      </w:r>
    </w:p>
    <w:p w14:paraId="523FD872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1.第一项“个人基本情况”：研究生本人如实填写；</w:t>
      </w:r>
    </w:p>
    <w:p w14:paraId="06AFF044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2.第二项“成绩单”：研究生自研究生信息系统打印不带GPA、</w:t>
      </w:r>
      <w:r>
        <w:rPr>
          <w:rFonts w:hint="eastAsia" w:ascii="Times New Roman" w:hAnsi="Times New Roman" w:eastAsia="宋体"/>
          <w:b/>
          <w:bCs/>
          <w:kern w:val="2"/>
          <w:sz w:val="24"/>
          <w:szCs w:val="24"/>
          <w:lang w:val="en-US" w:eastAsia="zh-CN" w:bidi="ar-SA"/>
        </w:rPr>
        <w:t>带章版</w:t>
      </w: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中文成绩单粘贴。可裁剪粘贴，或使用B5纸打印粘贴，或A4纸打印附在本页之后。</w:t>
      </w:r>
    </w:p>
    <w:p w14:paraId="62866A59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3.第三项“在校成果”：研究生选择本学科/专业适用版本，仅勾选满足条件项并填写对应表，删除未填的多余表格，本人</w:t>
      </w:r>
      <w:r>
        <w:rPr>
          <w:rFonts w:hint="eastAsia" w:ascii="Times New Roman" w:hAnsi="Times New Roman" w:eastAsia="宋体"/>
          <w:b/>
          <w:bCs/>
          <w:kern w:val="2"/>
          <w:sz w:val="24"/>
          <w:szCs w:val="24"/>
          <w:lang w:val="en-US" w:eastAsia="zh-CN" w:bidi="ar-SA"/>
        </w:rPr>
        <w:t>签字</w:t>
      </w: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。学院</w:t>
      </w:r>
      <w:r>
        <w:rPr>
          <w:rFonts w:hint="eastAsia" w:ascii="Times New Roman" w:hAnsi="Times New Roman" w:eastAsia="宋体"/>
          <w:b/>
          <w:bCs/>
          <w:kern w:val="2"/>
          <w:sz w:val="24"/>
          <w:szCs w:val="24"/>
          <w:lang w:val="en-US" w:eastAsia="zh-CN" w:bidi="ar-SA"/>
        </w:rPr>
        <w:t>审核签章</w:t>
      </w: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。可对表格行距进行调整，尽量保单页完整打印。</w:t>
      </w:r>
    </w:p>
    <w:p w14:paraId="748A59A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4.第四项“毕业（学位）论文送审审查”页，研究生填写，导师</w:t>
      </w:r>
      <w:r>
        <w:rPr>
          <w:rFonts w:hint="eastAsia" w:ascii="Times New Roman" w:hAnsi="Times New Roman" w:eastAsia="宋体"/>
          <w:b/>
          <w:bCs/>
          <w:kern w:val="2"/>
          <w:sz w:val="24"/>
          <w:szCs w:val="24"/>
          <w:lang w:val="en-US" w:eastAsia="zh-CN" w:bidi="ar-SA"/>
        </w:rPr>
        <w:t>审核签字</w:t>
      </w: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。学位论文摘要不宜超过300字，建议使用小四或五号字体，单倍行距，尽量不跨页。</w:t>
      </w:r>
    </w:p>
    <w:p w14:paraId="45B723D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5.第五项“学术规范审查和论文评阅”由二级学院填写分数，勾选选项，</w:t>
      </w:r>
      <w:r>
        <w:rPr>
          <w:rFonts w:hint="eastAsia" w:ascii="Times New Roman" w:hAnsi="Times New Roman" w:eastAsia="宋体"/>
          <w:b/>
          <w:bCs/>
          <w:kern w:val="2"/>
          <w:sz w:val="24"/>
          <w:szCs w:val="24"/>
          <w:lang w:val="en-US" w:eastAsia="zh-CN" w:bidi="ar-SA"/>
        </w:rPr>
        <w:t>签字盖章。</w:t>
      </w: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不得调整本页字体版面等，保证单页完整打印。</w:t>
      </w:r>
    </w:p>
    <w:p w14:paraId="1F568611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/>
          <w:kern w:val="2"/>
          <w:sz w:val="24"/>
          <w:szCs w:val="24"/>
          <w:lang w:val="en-US" w:eastAsia="zh-CN" w:bidi="ar-SA"/>
        </w:rPr>
        <w:t>6.第六项“毕业（学位）论文答辩情况”由二级学院填写，“答辩记录”“答辩委员会评语”可加页，“答辩委员会决议”页不得调整字体版面等，保证单页完整打印。答辩秘书、答辩委员会主席及答辩委员在本表对应位置以及答辩专家票决表</w:t>
      </w:r>
      <w:r>
        <w:rPr>
          <w:rFonts w:hint="eastAsia" w:ascii="Times New Roman" w:hAnsi="Times New Roman" w:eastAsia="宋体"/>
          <w:b/>
          <w:bCs/>
          <w:kern w:val="2"/>
          <w:sz w:val="24"/>
          <w:szCs w:val="24"/>
          <w:lang w:val="en-US" w:eastAsia="zh-CN" w:bidi="ar-SA"/>
        </w:rPr>
        <w:t>签字。</w:t>
      </w:r>
    </w:p>
    <w:p w14:paraId="4D73333A"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color w:val="000000"/>
          <w:sz w:val="24"/>
          <w:szCs w:val="22"/>
          <w:lang w:val="en-US" w:eastAsia="zh-CN"/>
        </w:rPr>
      </w:pPr>
      <w:r>
        <w:rPr>
          <w:rFonts w:hint="eastAsia"/>
          <w:color w:val="000000"/>
          <w:sz w:val="24"/>
          <w:szCs w:val="22"/>
          <w:lang w:val="en-US" w:eastAsia="zh-CN"/>
        </w:rPr>
        <w:t>7.第七项“学位评定分委员会审议情况”由二级学院填写，不得调整字体版面等，保证单页完整打印。导师、学评会分委会审核委员及分委会主席在对应位置</w:t>
      </w:r>
      <w:r>
        <w:rPr>
          <w:rFonts w:hint="eastAsia"/>
          <w:b/>
          <w:bCs/>
          <w:color w:val="000000"/>
          <w:sz w:val="24"/>
          <w:szCs w:val="22"/>
          <w:lang w:val="en-US" w:eastAsia="zh-CN"/>
        </w:rPr>
        <w:t>签字盖章</w:t>
      </w:r>
      <w:r>
        <w:rPr>
          <w:rFonts w:hint="eastAsia"/>
          <w:color w:val="000000"/>
          <w:sz w:val="24"/>
          <w:szCs w:val="22"/>
          <w:lang w:val="en-US" w:eastAsia="zh-CN"/>
        </w:rPr>
        <w:t>。</w:t>
      </w:r>
    </w:p>
    <w:p w14:paraId="1DBBD049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color w:val="000000"/>
          <w:sz w:val="24"/>
          <w:szCs w:val="22"/>
          <w:lang w:val="en-US" w:eastAsia="zh-CN"/>
        </w:rPr>
      </w:pPr>
      <w:r>
        <w:rPr>
          <w:rFonts w:hint="eastAsia"/>
          <w:color w:val="000000"/>
          <w:sz w:val="24"/>
          <w:szCs w:val="22"/>
          <w:lang w:val="en-US" w:eastAsia="zh-CN"/>
        </w:rPr>
        <w:t>四、《论文评阅书》《导师评阅书》《答辩专家票决表》等材料（原件）作为附件，附后统一提交。</w:t>
      </w:r>
    </w:p>
    <w:p w14:paraId="74762D41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color w:val="000000"/>
          <w:sz w:val="24"/>
          <w:szCs w:val="22"/>
          <w:lang w:val="en-US" w:eastAsia="zh-CN"/>
        </w:rPr>
      </w:pPr>
      <w:r>
        <w:rPr>
          <w:rFonts w:hint="eastAsia"/>
          <w:color w:val="000000"/>
          <w:sz w:val="24"/>
          <w:szCs w:val="22"/>
          <w:lang w:val="en-US" w:eastAsia="zh-CN"/>
        </w:rPr>
        <w:t>五、其他注意事项。</w:t>
      </w:r>
    </w:p>
    <w:p w14:paraId="2A897BC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本表及评阅书等附件为</w:t>
      </w:r>
      <w:r>
        <w:rPr>
          <w:rFonts w:hint="eastAsia" w:ascii="宋体" w:hAnsi="宋体"/>
          <w:sz w:val="24"/>
          <w:szCs w:val="24"/>
        </w:rPr>
        <w:t>永久保存</w:t>
      </w:r>
      <w:r>
        <w:rPr>
          <w:rFonts w:hint="eastAsia" w:ascii="宋体" w:hAnsi="宋体"/>
          <w:sz w:val="24"/>
          <w:szCs w:val="24"/>
          <w:lang w:val="en-US" w:eastAsia="zh-CN"/>
        </w:rPr>
        <w:t>学位审批</w:t>
      </w:r>
      <w:r>
        <w:rPr>
          <w:rFonts w:hint="eastAsia" w:ascii="宋体" w:hAnsi="宋体"/>
          <w:sz w:val="24"/>
          <w:szCs w:val="24"/>
        </w:rPr>
        <w:t>材料。请本着认真负责的态度填写此材料，保持材料的完整、规范、整洁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不得随意修改。</w:t>
      </w:r>
    </w:p>
    <w:p w14:paraId="5709EB9A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2.不得随意改动电子版文档中已有文字内容及字体。</w:t>
      </w:r>
    </w:p>
    <w:p w14:paraId="4D0E19AF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3.为便于后续材料电子化，所有材料请勿装订，直接按顺序放入专用文件夹统一提交即可。</w:t>
      </w:r>
    </w:p>
    <w:p w14:paraId="4E4E8D0C">
      <w:pPr>
        <w:widowControl w:val="0"/>
        <w:numPr>
          <w:ilvl w:val="0"/>
          <w:numId w:val="0"/>
        </w:numPr>
        <w:tabs>
          <w:tab w:val="left" w:pos="720"/>
        </w:tabs>
        <w:spacing w:line="360" w:lineRule="auto"/>
        <w:jc w:val="both"/>
        <w:rPr>
          <w:rFonts w:hint="default"/>
          <w:color w:val="000000"/>
          <w:sz w:val="28"/>
          <w:lang w:val="en-US" w:eastAsia="zh-CN"/>
        </w:rPr>
      </w:pPr>
    </w:p>
    <w:p w14:paraId="20D9FC17">
      <w:pPr>
        <w:widowControl w:val="0"/>
        <w:numPr>
          <w:ilvl w:val="0"/>
          <w:numId w:val="0"/>
        </w:numPr>
        <w:tabs>
          <w:tab w:val="left" w:pos="720"/>
        </w:tabs>
        <w:spacing w:line="360" w:lineRule="auto"/>
        <w:jc w:val="both"/>
        <w:rPr>
          <w:rFonts w:hint="default"/>
          <w:color w:val="000000"/>
          <w:sz w:val="28"/>
          <w:lang w:val="en-US" w:eastAsia="zh-CN"/>
        </w:rPr>
      </w:pPr>
    </w:p>
    <w:p w14:paraId="52459F40">
      <w:pPr>
        <w:widowControl w:val="0"/>
        <w:numPr>
          <w:ilvl w:val="0"/>
          <w:numId w:val="0"/>
        </w:numPr>
        <w:tabs>
          <w:tab w:val="left" w:pos="720"/>
        </w:tabs>
        <w:spacing w:line="360" w:lineRule="auto"/>
        <w:jc w:val="both"/>
        <w:rPr>
          <w:rFonts w:hint="default"/>
          <w:color w:val="000000"/>
          <w:sz w:val="28"/>
          <w:lang w:val="en-US" w:eastAsia="zh-CN"/>
        </w:rPr>
        <w:sectPr>
          <w:pgSz w:w="11906" w:h="16838"/>
          <w:pgMar w:top="1440" w:right="1466" w:bottom="1440" w:left="1260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5F69F1CC">
      <w:pPr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一、个人基本情况</w:t>
      </w:r>
    </w:p>
    <w:tbl>
      <w:tblPr>
        <w:tblStyle w:val="5"/>
        <w:tblW w:w="8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2412"/>
        <w:gridCol w:w="1809"/>
        <w:gridCol w:w="2590"/>
      </w:tblGrid>
      <w:tr w14:paraId="38916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931" w:type="dxa"/>
            <w:vAlign w:val="center"/>
          </w:tcPr>
          <w:p w14:paraId="08EE676D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姓    名</w:t>
            </w:r>
          </w:p>
        </w:tc>
        <w:tc>
          <w:tcPr>
            <w:tcW w:w="2412" w:type="dxa"/>
            <w:vAlign w:val="center"/>
          </w:tcPr>
          <w:p w14:paraId="5EDFFEDB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08B59B29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学    号</w:t>
            </w:r>
          </w:p>
        </w:tc>
        <w:tc>
          <w:tcPr>
            <w:tcW w:w="2590" w:type="dxa"/>
            <w:vAlign w:val="center"/>
          </w:tcPr>
          <w:p w14:paraId="192D339C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39ECC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931" w:type="dxa"/>
            <w:vAlign w:val="center"/>
          </w:tcPr>
          <w:p w14:paraId="3F02E483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性    别</w:t>
            </w:r>
          </w:p>
        </w:tc>
        <w:tc>
          <w:tcPr>
            <w:tcW w:w="2412" w:type="dxa"/>
            <w:vAlign w:val="center"/>
          </w:tcPr>
          <w:p w14:paraId="687205FC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6CA3613A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2590" w:type="dxa"/>
            <w:vAlign w:val="center"/>
          </w:tcPr>
          <w:p w14:paraId="0456BA62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151B9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931" w:type="dxa"/>
            <w:vAlign w:val="center"/>
          </w:tcPr>
          <w:p w14:paraId="3FF2E51B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民族</w:t>
            </w:r>
          </w:p>
        </w:tc>
        <w:tc>
          <w:tcPr>
            <w:tcW w:w="2412" w:type="dxa"/>
            <w:vAlign w:val="center"/>
          </w:tcPr>
          <w:p w14:paraId="0019B74A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13F5F8C3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2590" w:type="dxa"/>
            <w:vAlign w:val="center"/>
          </w:tcPr>
          <w:p w14:paraId="76E51281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2A549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931" w:type="dxa"/>
            <w:vAlign w:val="center"/>
          </w:tcPr>
          <w:p w14:paraId="1BA4942E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入学年月</w:t>
            </w:r>
          </w:p>
        </w:tc>
        <w:tc>
          <w:tcPr>
            <w:tcW w:w="2412" w:type="dxa"/>
            <w:vAlign w:val="center"/>
          </w:tcPr>
          <w:p w14:paraId="70EF89F0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071CAA97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培养类别</w:t>
            </w:r>
          </w:p>
        </w:tc>
        <w:tc>
          <w:tcPr>
            <w:tcW w:w="2590" w:type="dxa"/>
            <w:vAlign w:val="center"/>
          </w:tcPr>
          <w:p w14:paraId="225F9450">
            <w:pPr>
              <w:ind w:firstLine="560" w:firstLineChars="200"/>
              <w:jc w:val="both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□ 定向  </w:t>
            </w:r>
          </w:p>
          <w:p w14:paraId="5AC88ED9">
            <w:pPr>
              <w:ind w:firstLine="560" w:firstLineChars="200"/>
              <w:jc w:val="both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 非定向</w:t>
            </w:r>
          </w:p>
        </w:tc>
      </w:tr>
      <w:tr w14:paraId="243FC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931" w:type="dxa"/>
            <w:vAlign w:val="center"/>
          </w:tcPr>
          <w:p w14:paraId="4D7CA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一级学科</w:t>
            </w:r>
          </w:p>
          <w:p w14:paraId="15264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专业</w:t>
            </w:r>
          </w:p>
        </w:tc>
        <w:tc>
          <w:tcPr>
            <w:tcW w:w="2412" w:type="dxa"/>
            <w:vAlign w:val="center"/>
          </w:tcPr>
          <w:p w14:paraId="5281BBAA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3EF54E81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2590" w:type="dxa"/>
            <w:vAlign w:val="center"/>
          </w:tcPr>
          <w:p w14:paraId="0F610D9A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4295F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4BDDA069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C9B4C46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14:paraId="18D39178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导师职称</w:t>
            </w:r>
          </w:p>
        </w:tc>
        <w:tc>
          <w:tcPr>
            <w:tcW w:w="2590" w:type="dxa"/>
            <w:shd w:val="clear" w:color="auto" w:fill="auto"/>
            <w:vAlign w:val="center"/>
          </w:tcPr>
          <w:p w14:paraId="551D3ED1">
            <w:pPr>
              <w:jc w:val="distribute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28"/>
                <w:u w:val="none"/>
                <w:vertAlign w:val="baseline"/>
                <w:lang w:val="en-US" w:eastAsia="zh-CN" w:bidi="ar-SA"/>
              </w:rPr>
            </w:pPr>
          </w:p>
        </w:tc>
      </w:tr>
      <w:tr w14:paraId="4CD6E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931" w:type="dxa"/>
            <w:vAlign w:val="center"/>
          </w:tcPr>
          <w:p w14:paraId="0D682010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学习年限</w:t>
            </w:r>
          </w:p>
        </w:tc>
        <w:tc>
          <w:tcPr>
            <w:tcW w:w="2412" w:type="dxa"/>
            <w:vAlign w:val="center"/>
          </w:tcPr>
          <w:p w14:paraId="3C637C30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 2.5年 □ 3年</w:t>
            </w:r>
          </w:p>
          <w:p w14:paraId="181D7801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 3.5年 □ 4年</w:t>
            </w:r>
          </w:p>
          <w:p w14:paraId="3D105DBE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□ 4.5年 □ 5年</w:t>
            </w:r>
          </w:p>
        </w:tc>
        <w:tc>
          <w:tcPr>
            <w:tcW w:w="1809" w:type="dxa"/>
            <w:vAlign w:val="center"/>
          </w:tcPr>
          <w:p w14:paraId="26B6EB04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外国语水平</w:t>
            </w:r>
          </w:p>
        </w:tc>
        <w:tc>
          <w:tcPr>
            <w:tcW w:w="2590" w:type="dxa"/>
            <w:vAlign w:val="center"/>
          </w:tcPr>
          <w:p w14:paraId="06BE8726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5CE61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931" w:type="dxa"/>
            <w:vAlign w:val="center"/>
          </w:tcPr>
          <w:p w14:paraId="4CA555FE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手机</w:t>
            </w:r>
          </w:p>
        </w:tc>
        <w:tc>
          <w:tcPr>
            <w:tcW w:w="2412" w:type="dxa"/>
            <w:vAlign w:val="center"/>
          </w:tcPr>
          <w:p w14:paraId="4C4756A5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16817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家庭</w:t>
            </w:r>
          </w:p>
          <w:p w14:paraId="63853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590" w:type="dxa"/>
            <w:vAlign w:val="center"/>
          </w:tcPr>
          <w:p w14:paraId="6FA6A250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64BEB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931" w:type="dxa"/>
            <w:vAlign w:val="center"/>
          </w:tcPr>
          <w:p w14:paraId="3B49E9A6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紧急联系人</w:t>
            </w:r>
          </w:p>
        </w:tc>
        <w:tc>
          <w:tcPr>
            <w:tcW w:w="2412" w:type="dxa"/>
            <w:vAlign w:val="center"/>
          </w:tcPr>
          <w:p w14:paraId="4AA5251E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vAlign w:val="center"/>
          </w:tcPr>
          <w:p w14:paraId="70149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紧急</w:t>
            </w:r>
          </w:p>
          <w:p w14:paraId="24426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distribute"/>
              <w:textAlignment w:val="auto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590" w:type="dxa"/>
            <w:vAlign w:val="center"/>
          </w:tcPr>
          <w:p w14:paraId="2DAADA20">
            <w:pPr>
              <w:jc w:val="distribute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45631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931" w:type="dxa"/>
            <w:vAlign w:val="center"/>
          </w:tcPr>
          <w:p w14:paraId="44DE0CA1">
            <w:pPr>
              <w:jc w:val="distribute"/>
              <w:rPr>
                <w:rFonts w:hint="default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家庭住址</w:t>
            </w:r>
          </w:p>
        </w:tc>
        <w:tc>
          <w:tcPr>
            <w:tcW w:w="6811" w:type="dxa"/>
            <w:gridSpan w:val="3"/>
            <w:vAlign w:val="center"/>
          </w:tcPr>
          <w:p w14:paraId="3D0C61E4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 w14:paraId="30468E18">
      <w:pPr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</w:p>
    <w:p w14:paraId="5C90DD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31200"/>
    <w:rsid w:val="0012260D"/>
    <w:rsid w:val="00135B85"/>
    <w:rsid w:val="00173536"/>
    <w:rsid w:val="00174BA5"/>
    <w:rsid w:val="00186212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F5316"/>
    <w:rsid w:val="045B228D"/>
    <w:rsid w:val="04686355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33720A"/>
    <w:rsid w:val="053F3F53"/>
    <w:rsid w:val="05444CFF"/>
    <w:rsid w:val="05597BFA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E3A77"/>
    <w:rsid w:val="0FEF53BB"/>
    <w:rsid w:val="10004B46"/>
    <w:rsid w:val="1017262B"/>
    <w:rsid w:val="101D465F"/>
    <w:rsid w:val="101F2BCA"/>
    <w:rsid w:val="102153BC"/>
    <w:rsid w:val="102403F6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7F43C2"/>
    <w:rsid w:val="118C1AC8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E5DCC"/>
    <w:rsid w:val="14A66B96"/>
    <w:rsid w:val="14B25556"/>
    <w:rsid w:val="14B4038F"/>
    <w:rsid w:val="14B80C70"/>
    <w:rsid w:val="14BF1656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05BBA"/>
    <w:rsid w:val="18F86BCB"/>
    <w:rsid w:val="18F9374B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8C2D73"/>
    <w:rsid w:val="199B65CC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85B13"/>
    <w:rsid w:val="20D7183A"/>
    <w:rsid w:val="20F440CF"/>
    <w:rsid w:val="20F92968"/>
    <w:rsid w:val="210518BA"/>
    <w:rsid w:val="210F5784"/>
    <w:rsid w:val="21237C95"/>
    <w:rsid w:val="212B531D"/>
    <w:rsid w:val="212C23E6"/>
    <w:rsid w:val="212C37C3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2B0E70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40B55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331200"/>
    <w:rsid w:val="2745632F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A28C1"/>
    <w:rsid w:val="2E880804"/>
    <w:rsid w:val="2E8C6C95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60415FD"/>
    <w:rsid w:val="361152F7"/>
    <w:rsid w:val="361B3288"/>
    <w:rsid w:val="362B47C4"/>
    <w:rsid w:val="362F5ACE"/>
    <w:rsid w:val="363C0EAA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F1443A"/>
    <w:rsid w:val="371160AE"/>
    <w:rsid w:val="3715038B"/>
    <w:rsid w:val="371B0C6D"/>
    <w:rsid w:val="371E0852"/>
    <w:rsid w:val="374146E8"/>
    <w:rsid w:val="37492D8B"/>
    <w:rsid w:val="374E34AE"/>
    <w:rsid w:val="37525B2C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86590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721E3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57DB9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816579"/>
    <w:rsid w:val="49823019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6330D"/>
    <w:rsid w:val="4A5A64D3"/>
    <w:rsid w:val="4A71734D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63179C"/>
    <w:rsid w:val="4B702904"/>
    <w:rsid w:val="4B7E7A80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1C4C41"/>
    <w:rsid w:val="61255B81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1C4EF0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D5F26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D044BE8"/>
    <w:rsid w:val="6D1C5B72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E3823"/>
    <w:rsid w:val="6EBE5F0A"/>
    <w:rsid w:val="6EC0741F"/>
    <w:rsid w:val="6ECA5E57"/>
    <w:rsid w:val="6ED0240E"/>
    <w:rsid w:val="6EDC40C7"/>
    <w:rsid w:val="6EE2460F"/>
    <w:rsid w:val="6EF51C8D"/>
    <w:rsid w:val="6EF5235E"/>
    <w:rsid w:val="6EF56398"/>
    <w:rsid w:val="6EFA6DB5"/>
    <w:rsid w:val="6F031D98"/>
    <w:rsid w:val="6F294CD8"/>
    <w:rsid w:val="6F301E3F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86FEC"/>
    <w:rsid w:val="7A0243D0"/>
    <w:rsid w:val="7A0718F5"/>
    <w:rsid w:val="7A0E2818"/>
    <w:rsid w:val="7A1346B6"/>
    <w:rsid w:val="7A166E0E"/>
    <w:rsid w:val="7A2C6495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A832CF"/>
    <w:rsid w:val="7CB46388"/>
    <w:rsid w:val="7CBB3241"/>
    <w:rsid w:val="7CBC3548"/>
    <w:rsid w:val="7CD311A6"/>
    <w:rsid w:val="7CDD2BEC"/>
    <w:rsid w:val="7CDE1656"/>
    <w:rsid w:val="7CE537DC"/>
    <w:rsid w:val="7CEE1B4B"/>
    <w:rsid w:val="7D08614B"/>
    <w:rsid w:val="7D1A7A96"/>
    <w:rsid w:val="7D205B41"/>
    <w:rsid w:val="7D2C49BA"/>
    <w:rsid w:val="7D2F7971"/>
    <w:rsid w:val="7D386FC4"/>
    <w:rsid w:val="7D3E6483"/>
    <w:rsid w:val="7D7F22FB"/>
    <w:rsid w:val="7D970926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1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934</Words>
  <Characters>958</Characters>
  <Lines>0</Lines>
  <Paragraphs>0</Paragraphs>
  <TotalTime>3</TotalTime>
  <ScaleCrop>false</ScaleCrop>
  <LinksUpToDate>false</LinksUpToDate>
  <CharactersWithSpaces>1001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2025-04-27T00:48:00Z</dcterms:created>
  <dc:creator>廖冰勰</dc:creator>
  <cp:lastModifiedBy>王微</cp:lastModifiedBy>
  <dcterms:modified xsi:type="dcterms:W3CDTF">2025-05-10T09:00:59Z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41894824396A440E84017AE26A7021C6_11</vt:lpwstr>
  </property>
  <property fmtid="{D5CDD505-2E9C-101B-9397-08002B2CF9AE}" pid="4" name="KSOTemplateDocerSaveRecord">
    <vt:lpwstr>eyJoZGlkIjoiNGMyMmI4NmFmOGM0ZTBmNTYwNzA2MDQxZDk3ZTg5NjIiLCJ1c2VySWQiOiI0NTkzODM3NzIifQ==</vt:lpwstr>
  </property>
</Properties>
</file>