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2"/>
        <w:rPr>
          <w:rFonts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202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年同等学力人员申请硕士学位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外国语水平和学科综合水平全国统一考试报名工作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pacing w:val="-4"/>
          <w:kern w:val="0"/>
          <w:sz w:val="52"/>
          <w:szCs w:val="52"/>
        </w:rPr>
      </w:pPr>
      <w:r>
        <w:rPr>
          <w:rFonts w:hint="eastAsia" w:ascii="黑体" w:hAnsi="黑体" w:eastAsia="黑体" w:cs="Times New Roman"/>
          <w:b/>
          <w:spacing w:val="-4"/>
          <w:kern w:val="0"/>
          <w:sz w:val="52"/>
          <w:szCs w:val="52"/>
        </w:rPr>
        <w:t>时间节点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报名：</w:t>
      </w:r>
    </w:p>
    <w:p>
      <w:pPr>
        <w:pStyle w:val="8"/>
        <w:ind w:left="72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</w:rPr>
        <w:t>日~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firstLineChars="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学位授予单位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</w:rPr>
        <w:t>审核：</w:t>
      </w:r>
    </w:p>
    <w:p>
      <w:pPr>
        <w:pStyle w:val="8"/>
        <w:snapToGrid w:val="0"/>
        <w:spacing w:line="560" w:lineRule="exact"/>
        <w:ind w:left="720" w:firstLine="0" w:firstLineChars="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</w:rPr>
        <w:t>日~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Style w:val="12"/>
          <w:rFonts w:hint="default"/>
        </w:rPr>
        <w:t>以前完成审核。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三、缴费：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网上缴费截止日期为202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年3月31日，未成功支付报名考试费的申请人，本次报名无效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b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四、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  <w:lang w:val="zh-CN" w:eastAsia="zh-CN"/>
        </w:rPr>
        <w:t>准考证下载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/>
        </w:rPr>
        <w:t>信息平台将于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年5月1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日~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/>
        </w:rPr>
        <w:t>开通准考证下载功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能,考生应在规定时间下载准考证并打印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 w:eastAsia="zh-CN"/>
        </w:rPr>
        <w:t>。</w:t>
      </w:r>
    </w:p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五、考试时间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年5月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sz w:val="32"/>
          <w:szCs w:val="32"/>
        </w:rPr>
        <w:t>日（星期日）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外国语和医古文水平考试时间：9:00~11:30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学科综合水平考试时间：14:30~17:30</w:t>
      </w:r>
    </w:p>
    <w:p>
      <w:pPr>
        <w:ind w:firstLine="739" w:firstLineChars="231"/>
        <w:rPr>
          <w:rFonts w:ascii="Times New Roman" w:hAnsi="Times New Roman" w:eastAsia="仿宋_GB2312"/>
          <w:sz w:val="32"/>
          <w:szCs w:val="32"/>
        </w:rPr>
      </w:pPr>
    </w:p>
    <w:p>
      <w:pPr>
        <w:ind w:firstLine="739" w:firstLineChars="231"/>
        <w:rPr>
          <w:rFonts w:ascii="Times New Roman" w:hAnsi="Times New Roman" w:eastAsia="仿宋_GB2312"/>
          <w:sz w:val="32"/>
          <w:szCs w:val="32"/>
        </w:rPr>
      </w:pPr>
    </w:p>
    <w:p>
      <w:pPr>
        <w:pStyle w:val="8"/>
        <w:ind w:left="720" w:firstLine="0" w:firstLineChars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北京印刷学院研究生院</w:t>
      </w:r>
    </w:p>
    <w:p>
      <w:pPr>
        <w:pStyle w:val="8"/>
        <w:ind w:left="720" w:firstLine="0" w:firstLineChars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年2月2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pStyle w:val="8"/>
        <w:ind w:left="720" w:firstLine="0" w:firstLineChars="0"/>
        <w:jc w:val="righ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24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7B7F26"/>
    <w:multiLevelType w:val="multilevel"/>
    <w:tmpl w:val="317B7F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5NmExMDkzNzJiY2RkMDNiNTc3YjRiOWM2NTVhYTkifQ=="/>
  </w:docVars>
  <w:rsids>
    <w:rsidRoot w:val="00782867"/>
    <w:rsid w:val="001778F0"/>
    <w:rsid w:val="00191879"/>
    <w:rsid w:val="0024525F"/>
    <w:rsid w:val="00245D44"/>
    <w:rsid w:val="00277C33"/>
    <w:rsid w:val="00285A48"/>
    <w:rsid w:val="002A295E"/>
    <w:rsid w:val="002E75E0"/>
    <w:rsid w:val="003E7119"/>
    <w:rsid w:val="00471E4B"/>
    <w:rsid w:val="005165D5"/>
    <w:rsid w:val="00546B70"/>
    <w:rsid w:val="00556F89"/>
    <w:rsid w:val="00574474"/>
    <w:rsid w:val="005877F2"/>
    <w:rsid w:val="00782106"/>
    <w:rsid w:val="00782867"/>
    <w:rsid w:val="007A7D99"/>
    <w:rsid w:val="008429B2"/>
    <w:rsid w:val="00843E4A"/>
    <w:rsid w:val="00863B30"/>
    <w:rsid w:val="00894534"/>
    <w:rsid w:val="008E19DA"/>
    <w:rsid w:val="00914B5A"/>
    <w:rsid w:val="00930EB7"/>
    <w:rsid w:val="00936D6E"/>
    <w:rsid w:val="0096050F"/>
    <w:rsid w:val="0099068B"/>
    <w:rsid w:val="009A6A79"/>
    <w:rsid w:val="009C6095"/>
    <w:rsid w:val="00A2165D"/>
    <w:rsid w:val="00A725FA"/>
    <w:rsid w:val="00AB758C"/>
    <w:rsid w:val="00C937D9"/>
    <w:rsid w:val="00CA75AF"/>
    <w:rsid w:val="00CC669C"/>
    <w:rsid w:val="00D31A49"/>
    <w:rsid w:val="00D533A9"/>
    <w:rsid w:val="00DD4659"/>
    <w:rsid w:val="00DE52FA"/>
    <w:rsid w:val="00EC48EA"/>
    <w:rsid w:val="00FC79C6"/>
    <w:rsid w:val="00FD16E9"/>
    <w:rsid w:val="00FD67BC"/>
    <w:rsid w:val="723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日期 字符"/>
    <w:basedOn w:val="7"/>
    <w:link w:val="2"/>
    <w:autoRedefine/>
    <w:semiHidden/>
    <w:qFormat/>
    <w:uiPriority w:val="99"/>
  </w:style>
  <w:style w:type="character" w:customStyle="1" w:styleId="10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fontstyle01"/>
    <w:basedOn w:val="7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3">
    <w:name w:val="fontstyle11"/>
    <w:basedOn w:val="7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4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84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2022-03-08T06:29:00Z</dcterms:created>
  <dc:creator>ysxy</dc:creator>
  <cp:lastModifiedBy>王鹏</cp:lastModifiedBy>
  <cp:lastPrinted>2024-02-26T03:16:52Z</cp:lastPrinted>
  <dcterms:modified xsi:type="dcterms:W3CDTF">2024-02-26T03:16:54Z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D0D30239AAC1460FAC43A3B04D0D3C7C_12</vt:lpwstr>
  </property>
</Properties>
</file>