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Verdana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黑体" w:hAnsi="黑体" w:eastAsia="黑体" w:cs="Verdana"/>
          <w:kern w:val="0"/>
          <w:sz w:val="32"/>
          <w:szCs w:val="32"/>
          <w:lang w:bidi="ar"/>
        </w:rPr>
        <w:t>北京市属高校研究生国家助学金个人承诺书</w:t>
      </w:r>
    </w:p>
    <w:bookmarkEnd w:id="0"/>
    <w:p>
      <w:pPr>
        <w:rPr>
          <w:rFonts w:ascii="仿宋" w:hAnsi="仿宋" w:eastAsia="仿宋" w:cs="Verdana"/>
          <w:kern w:val="0"/>
          <w:sz w:val="24"/>
          <w:szCs w:val="24"/>
          <w:lang w:bidi="ar"/>
        </w:rPr>
      </w:pPr>
    </w:p>
    <w:p>
      <w:pPr>
        <w:rPr>
          <w:rFonts w:ascii="仿宋" w:hAnsi="仿宋" w:eastAsia="仿宋" w:cs="Verdana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Verdana"/>
          <w:kern w:val="0"/>
          <w:sz w:val="24"/>
          <w:szCs w:val="24"/>
          <w:lang w:bidi="ar"/>
        </w:rPr>
        <w:t xml:space="preserve">学校： </w:t>
      </w:r>
      <w:r>
        <w:rPr>
          <w:rFonts w:ascii="仿宋" w:hAnsi="仿宋" w:eastAsia="仿宋" w:cs="Verdana"/>
          <w:kern w:val="0"/>
          <w:sz w:val="24"/>
          <w:szCs w:val="24"/>
          <w:lang w:bidi="ar"/>
        </w:rPr>
        <w:t xml:space="preserve">                                    </w:t>
      </w:r>
    </w:p>
    <w:tbl>
      <w:tblPr>
        <w:tblStyle w:val="3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39"/>
        <w:gridCol w:w="1701"/>
        <w:gridCol w:w="1116"/>
        <w:gridCol w:w="18"/>
        <w:gridCol w:w="987"/>
        <w:gridCol w:w="1281"/>
        <w:gridCol w:w="1129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（一）基本情况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性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院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系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专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业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入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间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是否全日制学生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定向就业/非定向就业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档案是否调入学校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入学前是否参加工作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入学前参加工作单位名称、联系人、联系人电话</w:t>
            </w:r>
          </w:p>
        </w:tc>
        <w:tc>
          <w:tcPr>
            <w:tcW w:w="58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（二）承诺内容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5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是否有固定工资收入</w:t>
            </w:r>
          </w:p>
        </w:tc>
        <w:tc>
          <w:tcPr>
            <w:tcW w:w="46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720" w:firstLineChars="3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26035</wp:posOffset>
                      </wp:positionV>
                      <wp:extent cx="254000" cy="152400"/>
                      <wp:effectExtent l="4445" t="4445" r="825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6.35pt;margin-top:2.05pt;height:12pt;width:20pt;z-index:251660288;v-text-anchor:middle;mso-width-relative:page;mso-height-relative:page;" filled="f" stroked="t" coordsize="21600,21600" o:gfxdata="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C4u4m1wAAAAgBAAAPAAAAAAAAAAEAIAAAACIAAABkcnMvZG93bnJldi54bWxQSwECFAAU&#10;AAAACACHTuJAZKiAGmQCAADJBAAADgAAAAAAAAABACAAAAAmAQAAZHJzL2Uyb0RvYy54bWxQSwUG&#10;AAAAAAYABgBZAQAA/AUAAAAA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24765</wp:posOffset>
                      </wp:positionV>
                      <wp:extent cx="254000" cy="152400"/>
                      <wp:effectExtent l="4445" t="4445" r="8255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9.85pt;margin-top:1.95pt;height:12pt;width:20pt;z-index:251659264;v-text-anchor:middle;mso-width-relative:page;mso-height-relative:page;" filled="f" stroked="t" coordsize="21600,21600" o:gfxdata="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nIUHHWAAAACAEAAA8AAAAAAAAAAQAgAAAAIgAAAGRycy9kb3ducmV2LnhtbFBLAQIUABQA&#10;AAAIAIdO4kCB/GClZAIAAMkEAAAOAAAAAAAAAAEAIAAAACUBAABkcnMvZTJvRG9jLnhtbFBLBQYA&#10;AAAABgAGAFkBAAD7BQAAAAA=&#10;">
                      <v:fill on="f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</w:rPr>
              <w:t xml:space="preserve">是 </w:t>
            </w:r>
            <w:r>
              <w:rPr>
                <w:rFonts w:ascii="仿宋" w:hAnsi="仿宋" w:eastAsia="仿宋"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  <w:jc w:val="center"/>
        </w:trPr>
        <w:tc>
          <w:tcPr>
            <w:tcW w:w="9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本人现自愿做出下列承诺：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所填写的基本信息真实、完整、有效；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已知晓研究生国家助学金政策内容；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确无固定工资收入，符合研究生国家助学金资助条件；</w:t>
            </w:r>
          </w:p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愿意承担不实承诺责任，承担违诺失信后果。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right="960"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承诺人签名：</w:t>
            </w:r>
          </w:p>
          <w:p>
            <w:pPr>
              <w:ind w:right="960"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日期：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rPr>
          <w:rFonts w:ascii="仿宋" w:hAnsi="仿宋" w:eastAsia="仿宋" w:cs="Verdana"/>
          <w:kern w:val="0"/>
          <w:sz w:val="32"/>
          <w:szCs w:val="32"/>
          <w:lang w:bidi="ar"/>
        </w:rPr>
      </w:pPr>
      <w:r>
        <w:rPr>
          <w:rFonts w:hint="eastAsia" w:ascii="仿宋" w:hAnsi="仿宋" w:eastAsia="仿宋"/>
          <w:b/>
          <w:sz w:val="24"/>
        </w:rPr>
        <w:t xml:space="preserve">                                       北京市教育资产与财务管理事务中心制</w:t>
      </w:r>
    </w:p>
    <w:p/>
    <w:sectPr>
      <w:pgSz w:w="11906" w:h="16838"/>
      <w:pgMar w:top="1418" w:right="1474" w:bottom="1418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MDFiYmI5YzcxZDM5ZTE3MTc2NmEwMmYyY2YwMGIifQ=="/>
  </w:docVars>
  <w:rsids>
    <w:rsidRoot w:val="1B2B59C0"/>
    <w:rsid w:val="1B2B59C0"/>
    <w:rsid w:val="26C800A1"/>
    <w:rsid w:val="3AF20D52"/>
    <w:rsid w:val="3E8160BB"/>
    <w:rsid w:val="7F8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2022-08-30T02:06:00Z</dcterms:created>
  <dc:creator>Administrator</dc:creator>
  <cp:lastModifiedBy>Administrator</cp:lastModifiedBy>
  <dcterms:modified xsi:type="dcterms:W3CDTF">2022-08-30T02:06:57Z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FB833FE9A7874EDF998F594269566788</vt:lpwstr>
  </property>
</Properties>
</file>